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88E" w:rsidRPr="00C35F6B" w:rsidRDefault="005E088E" w:rsidP="005E088E">
      <w:pPr>
        <w:pStyle w:val="af3"/>
        <w:spacing w:line="360" w:lineRule="auto"/>
        <w:jc w:val="center"/>
        <w:rPr>
          <w:b/>
          <w:bCs/>
          <w:sz w:val="32"/>
          <w:szCs w:val="32"/>
        </w:rPr>
      </w:pPr>
      <w:r w:rsidRPr="00C35F6B">
        <w:rPr>
          <w:b/>
          <w:bCs/>
          <w:sz w:val="32"/>
          <w:szCs w:val="32"/>
        </w:rPr>
        <w:t>ТЕРРИТОРИАЛЬНАЯ ИЗБИРАТЕЛЬНАЯ КОМИССИЯ</w:t>
      </w:r>
    </w:p>
    <w:p w:rsidR="005E088E" w:rsidRPr="005E088E" w:rsidRDefault="005E088E" w:rsidP="005E088E">
      <w:pPr>
        <w:pStyle w:val="2"/>
        <w:spacing w:before="0" w:line="360" w:lineRule="auto"/>
        <w:rPr>
          <w:rFonts w:ascii="Times New Roman" w:hAnsi="Times New Roman"/>
          <w:bCs w:val="0"/>
          <w:color w:val="auto"/>
          <w:sz w:val="32"/>
          <w:szCs w:val="32"/>
        </w:rPr>
      </w:pPr>
      <w:r w:rsidRPr="005E088E">
        <w:rPr>
          <w:rFonts w:ascii="Times New Roman" w:hAnsi="Times New Roman"/>
          <w:bCs w:val="0"/>
          <w:color w:val="auto"/>
          <w:sz w:val="32"/>
          <w:szCs w:val="32"/>
        </w:rPr>
        <w:t>ДМИТРИЕВСКОГО РАЙОНА КУРСКОЙ ОБЛАСТИ</w:t>
      </w:r>
    </w:p>
    <w:p w:rsidR="005E088E" w:rsidRDefault="005E088E" w:rsidP="005E088E">
      <w:pPr>
        <w:rPr>
          <w:b/>
          <w:szCs w:val="28"/>
        </w:rPr>
      </w:pPr>
    </w:p>
    <w:p w:rsidR="005E088E" w:rsidRPr="000253C2" w:rsidRDefault="005E088E" w:rsidP="005E088E">
      <w:pPr>
        <w:rPr>
          <w:b/>
          <w:sz w:val="32"/>
          <w:szCs w:val="32"/>
        </w:rPr>
      </w:pPr>
      <w:proofErr w:type="gramStart"/>
      <w:r w:rsidRPr="000253C2">
        <w:rPr>
          <w:b/>
          <w:sz w:val="32"/>
          <w:szCs w:val="32"/>
        </w:rPr>
        <w:t>Р</w:t>
      </w:r>
      <w:proofErr w:type="gramEnd"/>
      <w:r>
        <w:rPr>
          <w:b/>
          <w:sz w:val="32"/>
          <w:szCs w:val="32"/>
        </w:rPr>
        <w:t xml:space="preserve"> </w:t>
      </w:r>
      <w:r w:rsidRPr="000253C2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0253C2">
        <w:rPr>
          <w:b/>
          <w:sz w:val="32"/>
          <w:szCs w:val="32"/>
        </w:rPr>
        <w:t>Ш</w:t>
      </w:r>
      <w:r>
        <w:rPr>
          <w:b/>
          <w:sz w:val="32"/>
          <w:szCs w:val="32"/>
        </w:rPr>
        <w:t xml:space="preserve"> </w:t>
      </w:r>
      <w:r w:rsidRPr="000253C2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0253C2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0253C2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0253C2">
        <w:rPr>
          <w:b/>
          <w:sz w:val="32"/>
          <w:szCs w:val="32"/>
        </w:rPr>
        <w:t>Е</w:t>
      </w:r>
    </w:p>
    <w:p w:rsidR="005E088E" w:rsidRPr="00E472E8" w:rsidRDefault="005E088E" w:rsidP="005E088E">
      <w:pPr>
        <w:rPr>
          <w:b/>
          <w:szCs w:val="28"/>
        </w:rPr>
      </w:pPr>
    </w:p>
    <w:p w:rsidR="005E088E" w:rsidRDefault="005E088E" w:rsidP="005E088E">
      <w:pPr>
        <w:rPr>
          <w:szCs w:val="28"/>
        </w:rPr>
      </w:pPr>
      <w:r>
        <w:rPr>
          <w:szCs w:val="28"/>
        </w:rPr>
        <w:t>1</w:t>
      </w:r>
      <w:r w:rsidR="00211E97">
        <w:rPr>
          <w:szCs w:val="28"/>
        </w:rPr>
        <w:t xml:space="preserve">1 </w:t>
      </w:r>
      <w:r>
        <w:rPr>
          <w:szCs w:val="28"/>
        </w:rPr>
        <w:t>июня</w:t>
      </w:r>
      <w:r w:rsidRPr="00E472E8">
        <w:rPr>
          <w:szCs w:val="28"/>
        </w:rPr>
        <w:t xml:space="preserve"> 202</w:t>
      </w:r>
      <w:r w:rsidR="00211E97">
        <w:rPr>
          <w:szCs w:val="28"/>
        </w:rPr>
        <w:t>6</w:t>
      </w:r>
      <w:r w:rsidRPr="00E472E8">
        <w:rPr>
          <w:szCs w:val="28"/>
        </w:rPr>
        <w:t xml:space="preserve"> года                                                                   </w:t>
      </w:r>
      <w:r>
        <w:rPr>
          <w:szCs w:val="28"/>
        </w:rPr>
        <w:t xml:space="preserve">            </w:t>
      </w:r>
      <w:r w:rsidRPr="00E472E8">
        <w:rPr>
          <w:szCs w:val="28"/>
        </w:rPr>
        <w:t xml:space="preserve">  № </w:t>
      </w:r>
      <w:r w:rsidR="00211E97">
        <w:rPr>
          <w:szCs w:val="28"/>
        </w:rPr>
        <w:t>3</w:t>
      </w:r>
      <w:r w:rsidRPr="00B42F94">
        <w:rPr>
          <w:szCs w:val="28"/>
        </w:rPr>
        <w:t>/</w:t>
      </w:r>
      <w:r w:rsidR="00211E97">
        <w:rPr>
          <w:szCs w:val="28"/>
        </w:rPr>
        <w:t>18</w:t>
      </w:r>
      <w:r w:rsidRPr="00B42F94">
        <w:rPr>
          <w:szCs w:val="28"/>
        </w:rPr>
        <w:t>-</w:t>
      </w:r>
      <w:r w:rsidR="00211E97">
        <w:rPr>
          <w:szCs w:val="28"/>
        </w:rPr>
        <w:t>6</w:t>
      </w:r>
    </w:p>
    <w:p w:rsidR="005E088E" w:rsidRPr="00211E97" w:rsidRDefault="005E088E" w:rsidP="005E088E">
      <w:pPr>
        <w:rPr>
          <w:sz w:val="24"/>
        </w:rPr>
      </w:pPr>
      <w:r w:rsidRPr="00211E97">
        <w:rPr>
          <w:sz w:val="24"/>
        </w:rPr>
        <w:t>г. Дмитриев</w:t>
      </w:r>
    </w:p>
    <w:p w:rsidR="003702E4" w:rsidRDefault="003702E4" w:rsidP="003702E4">
      <w:pPr>
        <w:spacing w:line="360" w:lineRule="auto"/>
        <w:jc w:val="right"/>
        <w:rPr>
          <w:b/>
          <w:bCs/>
          <w:szCs w:val="28"/>
        </w:rPr>
      </w:pPr>
    </w:p>
    <w:p w:rsidR="00F175D2" w:rsidRDefault="009534FA" w:rsidP="00652504">
      <w:pPr>
        <w:rPr>
          <w:b/>
          <w:bCs/>
          <w:szCs w:val="28"/>
        </w:rPr>
      </w:pPr>
      <w:r>
        <w:rPr>
          <w:b/>
          <w:bCs/>
          <w:szCs w:val="28"/>
        </w:rPr>
        <w:t>О</w:t>
      </w:r>
      <w:r w:rsidR="00F175D2">
        <w:rPr>
          <w:b/>
          <w:bCs/>
          <w:szCs w:val="28"/>
        </w:rPr>
        <w:t xml:space="preserve"> режиме работы территориальной избирательной комиссии </w:t>
      </w:r>
    </w:p>
    <w:p w:rsidR="00F175D2" w:rsidRDefault="00F175D2" w:rsidP="00652504">
      <w:pPr>
        <w:rPr>
          <w:b/>
          <w:bCs/>
          <w:szCs w:val="28"/>
        </w:rPr>
      </w:pPr>
      <w:r>
        <w:rPr>
          <w:b/>
          <w:bCs/>
          <w:szCs w:val="28"/>
        </w:rPr>
        <w:t xml:space="preserve">Дмитриевского района Курской области в период подготовки и проведения выборов депутатов Курской областной Думы </w:t>
      </w:r>
      <w:r w:rsidR="00211E97">
        <w:rPr>
          <w:b/>
          <w:bCs/>
          <w:szCs w:val="28"/>
        </w:rPr>
        <w:t>восьмого</w:t>
      </w:r>
      <w:r>
        <w:rPr>
          <w:b/>
          <w:bCs/>
          <w:szCs w:val="28"/>
        </w:rPr>
        <w:t xml:space="preserve"> созыва </w:t>
      </w:r>
    </w:p>
    <w:p w:rsidR="00F82586" w:rsidRPr="00EE5E96" w:rsidRDefault="00F82586" w:rsidP="00652504">
      <w:pPr>
        <w:rPr>
          <w:szCs w:val="28"/>
        </w:rPr>
      </w:pPr>
    </w:p>
    <w:p w:rsidR="00D076EC" w:rsidRDefault="00D076EC" w:rsidP="00D77948">
      <w:pPr>
        <w:pStyle w:val="21"/>
        <w:widowControl/>
        <w:tabs>
          <w:tab w:val="left" w:pos="360"/>
        </w:tabs>
        <w:rPr>
          <w:szCs w:val="28"/>
        </w:rPr>
      </w:pPr>
    </w:p>
    <w:p w:rsidR="00D77948" w:rsidRDefault="00F175D2" w:rsidP="00D77948">
      <w:pPr>
        <w:pStyle w:val="21"/>
        <w:widowControl/>
        <w:tabs>
          <w:tab w:val="left" w:pos="360"/>
        </w:tabs>
      </w:pPr>
      <w:proofErr w:type="gramStart"/>
      <w:r>
        <w:rPr>
          <w:szCs w:val="28"/>
        </w:rPr>
        <w:t xml:space="preserve">С целью организации работы избирательных комиссий в период подготовки и проведения выборов депутатов Курской областной Думы </w:t>
      </w:r>
      <w:r w:rsidR="00211E97">
        <w:rPr>
          <w:szCs w:val="28"/>
        </w:rPr>
        <w:t>восьмого</w:t>
      </w:r>
      <w:r>
        <w:rPr>
          <w:szCs w:val="28"/>
        </w:rPr>
        <w:t xml:space="preserve"> созыва, в соответствии с решени</w:t>
      </w:r>
      <w:r w:rsidR="006B0157">
        <w:rPr>
          <w:szCs w:val="28"/>
        </w:rPr>
        <w:t>ями</w:t>
      </w:r>
      <w:r>
        <w:rPr>
          <w:szCs w:val="28"/>
        </w:rPr>
        <w:t xml:space="preserve"> Избирательной комиссии Курской области от </w:t>
      </w:r>
      <w:r w:rsidR="00211E97">
        <w:rPr>
          <w:szCs w:val="28"/>
        </w:rPr>
        <w:t>16</w:t>
      </w:r>
      <w:r>
        <w:rPr>
          <w:szCs w:val="28"/>
        </w:rPr>
        <w:t xml:space="preserve"> </w:t>
      </w:r>
      <w:r w:rsidR="00211E97">
        <w:rPr>
          <w:szCs w:val="28"/>
        </w:rPr>
        <w:t>апреля</w:t>
      </w:r>
      <w:r>
        <w:rPr>
          <w:szCs w:val="28"/>
        </w:rPr>
        <w:t xml:space="preserve"> 202</w:t>
      </w:r>
      <w:r w:rsidR="00211E97">
        <w:rPr>
          <w:szCs w:val="28"/>
        </w:rPr>
        <w:t>6</w:t>
      </w:r>
      <w:r>
        <w:rPr>
          <w:szCs w:val="28"/>
        </w:rPr>
        <w:t xml:space="preserve"> года № </w:t>
      </w:r>
      <w:r w:rsidR="00211E97">
        <w:rPr>
          <w:szCs w:val="28"/>
        </w:rPr>
        <w:t>11</w:t>
      </w:r>
      <w:r>
        <w:rPr>
          <w:szCs w:val="28"/>
        </w:rPr>
        <w:t>5/</w:t>
      </w:r>
      <w:r w:rsidR="00211E97">
        <w:rPr>
          <w:szCs w:val="28"/>
        </w:rPr>
        <w:t>888</w:t>
      </w:r>
      <w:r>
        <w:rPr>
          <w:szCs w:val="28"/>
        </w:rPr>
        <w:t>-</w:t>
      </w:r>
      <w:r w:rsidR="00211E97">
        <w:rPr>
          <w:szCs w:val="28"/>
        </w:rPr>
        <w:t>7</w:t>
      </w:r>
      <w:r>
        <w:rPr>
          <w:szCs w:val="28"/>
        </w:rPr>
        <w:t xml:space="preserve"> «</w:t>
      </w:r>
      <w:r w:rsidRPr="007354ED">
        <w:t xml:space="preserve">О возложении полномочий окружных избирательных комиссий по выборам депутатов Курской областной Думы </w:t>
      </w:r>
      <w:r w:rsidR="00211E97">
        <w:t>восьмого</w:t>
      </w:r>
      <w:r w:rsidRPr="007354ED">
        <w:t xml:space="preserve"> созыва по одномандатным избирательным округам на территориальные избирательные комиссии Курской области</w:t>
      </w:r>
      <w:r>
        <w:t xml:space="preserve">», </w:t>
      </w:r>
      <w:r w:rsidR="006B0157">
        <w:t xml:space="preserve">от </w:t>
      </w:r>
      <w:r w:rsidR="00D076EC">
        <w:t>11</w:t>
      </w:r>
      <w:r w:rsidR="00BA0DB1">
        <w:t xml:space="preserve"> июня</w:t>
      </w:r>
      <w:proofErr w:type="gramEnd"/>
      <w:r w:rsidR="00BA0DB1">
        <w:t xml:space="preserve"> 202</w:t>
      </w:r>
      <w:r w:rsidR="00D076EC">
        <w:t>6</w:t>
      </w:r>
      <w:r w:rsidR="00BA0DB1">
        <w:t xml:space="preserve"> года № </w:t>
      </w:r>
      <w:r w:rsidR="00D076EC">
        <w:t>119</w:t>
      </w:r>
      <w:r w:rsidR="00BA0DB1">
        <w:t>/</w:t>
      </w:r>
      <w:r w:rsidR="00D076EC">
        <w:t>952</w:t>
      </w:r>
      <w:r w:rsidR="00BA0DB1">
        <w:t>-</w:t>
      </w:r>
      <w:r w:rsidR="00D076EC">
        <w:t>7</w:t>
      </w:r>
      <w:r w:rsidR="00BA0DB1">
        <w:t xml:space="preserve"> «О режиме работы избирательных комиссий в период подготовки и проведения выборов депутатов Курской областной Думы </w:t>
      </w:r>
      <w:r w:rsidR="00D076EC">
        <w:t>восьмого</w:t>
      </w:r>
      <w:r w:rsidR="00BA0DB1">
        <w:t xml:space="preserve"> созыва» </w:t>
      </w:r>
      <w:r w:rsidR="00D77948">
        <w:t xml:space="preserve">территориальная избирательная комиссия Дмитриевского района Курской области с возложением полномочий окружной избирательной комиссии по выборам депутатов Курской областной Думы </w:t>
      </w:r>
      <w:r w:rsidR="00D076EC">
        <w:t>восьмого</w:t>
      </w:r>
      <w:r w:rsidR="00D77948">
        <w:t xml:space="preserve"> созыва  по одномандатному избирательному округу № 2</w:t>
      </w:r>
      <w:r w:rsidR="00D076EC">
        <w:t>1</w:t>
      </w:r>
      <w:r w:rsidR="00D77948">
        <w:t xml:space="preserve"> РЕШИЛА:</w:t>
      </w:r>
    </w:p>
    <w:p w:rsidR="00D77948" w:rsidRDefault="00D77948" w:rsidP="00D77948">
      <w:pPr>
        <w:pStyle w:val="21"/>
        <w:widowControl/>
        <w:tabs>
          <w:tab w:val="left" w:pos="360"/>
        </w:tabs>
      </w:pPr>
      <w:r>
        <w:t xml:space="preserve">1. Установить следующий режим работы </w:t>
      </w:r>
      <w:r w:rsidRPr="00FC2D31">
        <w:t>территориальной избирательной комиссии Дмитриевского района</w:t>
      </w:r>
      <w:r>
        <w:t xml:space="preserve"> с возложением полномочий окружной избирательной комиссии по выборам </w:t>
      </w:r>
      <w:r w:rsidRPr="007354ED">
        <w:t xml:space="preserve">депутатов Курской областной Думы </w:t>
      </w:r>
      <w:r w:rsidR="00D076EC">
        <w:t>восьмого</w:t>
      </w:r>
      <w:r w:rsidRPr="007354ED">
        <w:t xml:space="preserve"> созыва</w:t>
      </w:r>
      <w:r>
        <w:t xml:space="preserve"> по одномандатному избирательному округу № 2</w:t>
      </w:r>
      <w:r w:rsidR="00D076EC">
        <w:t>1</w:t>
      </w:r>
      <w:r w:rsidR="00BA0DB1">
        <w:t xml:space="preserve"> </w:t>
      </w:r>
      <w:r>
        <w:t>на весь период избирательной кампании:</w:t>
      </w:r>
    </w:p>
    <w:p w:rsidR="00D77948" w:rsidRPr="006B3988" w:rsidRDefault="00D77948" w:rsidP="00D77948">
      <w:pPr>
        <w:shd w:val="clear" w:color="auto" w:fill="FFFFFF"/>
        <w:spacing w:line="360" w:lineRule="auto"/>
        <w:ind w:firstLine="686"/>
        <w:jc w:val="both"/>
        <w:rPr>
          <w:szCs w:val="28"/>
        </w:rPr>
      </w:pPr>
      <w:r w:rsidRPr="00D076EC">
        <w:rPr>
          <w:b/>
          <w:szCs w:val="28"/>
          <w:u w:val="single"/>
        </w:rPr>
        <w:t>в рабочие дни</w:t>
      </w:r>
      <w:r w:rsidRPr="006B3988">
        <w:rPr>
          <w:szCs w:val="28"/>
        </w:rPr>
        <w:t xml:space="preserve"> </w:t>
      </w:r>
      <w:r w:rsidR="00D076EC">
        <w:rPr>
          <w:szCs w:val="28"/>
        </w:rPr>
        <w:t xml:space="preserve">с 15 июня </w:t>
      </w:r>
      <w:r w:rsidRPr="006B3988">
        <w:rPr>
          <w:szCs w:val="28"/>
        </w:rPr>
        <w:t>с 9.00 до 18.00</w:t>
      </w:r>
      <w:r w:rsidR="00D076EC">
        <w:rPr>
          <w:szCs w:val="28"/>
        </w:rPr>
        <w:t xml:space="preserve"> часов</w:t>
      </w:r>
      <w:r w:rsidR="006B0157">
        <w:rPr>
          <w:szCs w:val="28"/>
        </w:rPr>
        <w:t>, перерыв с 13-00 до 14-00 часов</w:t>
      </w:r>
      <w:r w:rsidRPr="006B3988">
        <w:rPr>
          <w:szCs w:val="28"/>
        </w:rPr>
        <w:t>;</w:t>
      </w:r>
    </w:p>
    <w:p w:rsidR="00D77948" w:rsidRDefault="00D77948" w:rsidP="00D77948">
      <w:pPr>
        <w:shd w:val="clear" w:color="auto" w:fill="FFFFFF"/>
        <w:spacing w:line="360" w:lineRule="auto"/>
        <w:ind w:firstLine="686"/>
        <w:jc w:val="both"/>
        <w:rPr>
          <w:szCs w:val="28"/>
        </w:rPr>
      </w:pPr>
      <w:r w:rsidRPr="00D076EC">
        <w:rPr>
          <w:b/>
          <w:szCs w:val="28"/>
          <w:u w:val="single"/>
        </w:rPr>
        <w:t>в выходные дни</w:t>
      </w:r>
      <w:r w:rsidR="00D076EC" w:rsidRPr="00D076EC">
        <w:rPr>
          <w:b/>
          <w:szCs w:val="28"/>
          <w:u w:val="single"/>
        </w:rPr>
        <w:t>, нерабочие праздничные дни</w:t>
      </w:r>
      <w:r w:rsidR="00D076EC">
        <w:rPr>
          <w:szCs w:val="28"/>
        </w:rPr>
        <w:t xml:space="preserve"> с 12 июня</w:t>
      </w:r>
      <w:r w:rsidRPr="006B3988">
        <w:rPr>
          <w:szCs w:val="28"/>
        </w:rPr>
        <w:t xml:space="preserve"> с </w:t>
      </w:r>
      <w:r w:rsidR="006B0157">
        <w:rPr>
          <w:szCs w:val="28"/>
        </w:rPr>
        <w:t>9</w:t>
      </w:r>
      <w:r w:rsidRPr="006B3988">
        <w:rPr>
          <w:szCs w:val="28"/>
        </w:rPr>
        <w:t>.00 до 1</w:t>
      </w:r>
      <w:r w:rsidR="006B0157">
        <w:rPr>
          <w:szCs w:val="28"/>
        </w:rPr>
        <w:t>8</w:t>
      </w:r>
      <w:r w:rsidRPr="006B3988">
        <w:rPr>
          <w:szCs w:val="28"/>
        </w:rPr>
        <w:t>.00</w:t>
      </w:r>
      <w:r w:rsidR="00D076EC">
        <w:rPr>
          <w:szCs w:val="28"/>
        </w:rPr>
        <w:t xml:space="preserve"> часов</w:t>
      </w:r>
      <w:r w:rsidR="006B0157">
        <w:rPr>
          <w:szCs w:val="28"/>
        </w:rPr>
        <w:t>, перерыв с 13-00 до 14-00 часов</w:t>
      </w:r>
      <w:r w:rsidR="00FC2D31">
        <w:rPr>
          <w:szCs w:val="28"/>
        </w:rPr>
        <w:t>.</w:t>
      </w:r>
    </w:p>
    <w:p w:rsidR="00DE66A2" w:rsidRDefault="00DE66A2" w:rsidP="00D77948">
      <w:pPr>
        <w:shd w:val="clear" w:color="auto" w:fill="FFFFFF"/>
        <w:spacing w:line="360" w:lineRule="auto"/>
        <w:ind w:firstLine="686"/>
        <w:jc w:val="both"/>
      </w:pPr>
      <w:r>
        <w:rPr>
          <w:szCs w:val="28"/>
        </w:rPr>
        <w:lastRenderedPageBreak/>
        <w:t xml:space="preserve">2. Членам </w:t>
      </w:r>
      <w:r>
        <w:t>территориальной избирательной комиссии Дмитриевского района при необходимос</w:t>
      </w:r>
      <w:r w:rsidR="006B0157">
        <w:t>ти проведения заседаний комиссий</w:t>
      </w:r>
      <w:r>
        <w:t xml:space="preserve"> и работы с документами, разрешить </w:t>
      </w:r>
      <w:r w:rsidR="006B0157">
        <w:t>работу</w:t>
      </w:r>
      <w:r>
        <w:t xml:space="preserve"> в рабочие дни с 18</w:t>
      </w:r>
      <w:r w:rsidR="00FC2D31">
        <w:t>.</w:t>
      </w:r>
      <w:r>
        <w:t>00 до 22</w:t>
      </w:r>
      <w:r w:rsidR="00FC2D31">
        <w:t>.</w:t>
      </w:r>
      <w:r>
        <w:t>00 часов в пределах ден</w:t>
      </w:r>
      <w:r w:rsidR="006B0157">
        <w:t xml:space="preserve">ежных средств, предусмотренных </w:t>
      </w:r>
      <w:r>
        <w:t>смет</w:t>
      </w:r>
      <w:r w:rsidR="006B0157">
        <w:t>ой</w:t>
      </w:r>
      <w:r>
        <w:t xml:space="preserve"> расходов</w:t>
      </w:r>
      <w:r w:rsidR="006B0157">
        <w:t xml:space="preserve"> на проведение выборов</w:t>
      </w:r>
      <w:r>
        <w:t>.</w:t>
      </w:r>
    </w:p>
    <w:p w:rsidR="00DE66A2" w:rsidRDefault="00DE66A2" w:rsidP="00D77948">
      <w:pPr>
        <w:shd w:val="clear" w:color="auto" w:fill="FFFFFF"/>
        <w:spacing w:line="360" w:lineRule="auto"/>
        <w:ind w:firstLine="686"/>
        <w:jc w:val="both"/>
        <w:rPr>
          <w:szCs w:val="28"/>
        </w:rPr>
      </w:pPr>
      <w:r>
        <w:t xml:space="preserve">3. Территориальной избирательной комиссии </w:t>
      </w:r>
      <w:r w:rsidR="006B0157">
        <w:t xml:space="preserve">Дмитриевского района </w:t>
      </w:r>
      <w:r>
        <w:t xml:space="preserve">довести </w:t>
      </w:r>
      <w:r w:rsidR="006B0157">
        <w:t xml:space="preserve">режим работы </w:t>
      </w:r>
      <w:r>
        <w:t xml:space="preserve">до сведения избирателей.   </w:t>
      </w:r>
    </w:p>
    <w:p w:rsidR="00D77948" w:rsidRDefault="00D77948" w:rsidP="00D77948">
      <w:pPr>
        <w:pStyle w:val="21"/>
        <w:widowControl/>
        <w:tabs>
          <w:tab w:val="left" w:pos="360"/>
        </w:tabs>
      </w:pPr>
    </w:p>
    <w:p w:rsidR="00652504" w:rsidRDefault="00F175D2" w:rsidP="00694408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 </w:t>
      </w:r>
    </w:p>
    <w:p w:rsidR="00A85539" w:rsidRDefault="00A85539" w:rsidP="00694408">
      <w:pPr>
        <w:spacing w:line="360" w:lineRule="auto"/>
        <w:ind w:firstLine="708"/>
        <w:jc w:val="both"/>
        <w:rPr>
          <w:szCs w:val="28"/>
        </w:rPr>
      </w:pPr>
    </w:p>
    <w:p w:rsidR="00652504" w:rsidRDefault="00652504" w:rsidP="00652504">
      <w:pPr>
        <w:jc w:val="left"/>
        <w:rPr>
          <w:lang w:eastAsia="en-US"/>
        </w:rPr>
      </w:pPr>
      <w:r w:rsidRPr="00DD5451">
        <w:rPr>
          <w:lang w:eastAsia="en-US"/>
        </w:rPr>
        <w:t xml:space="preserve">Председатель </w:t>
      </w:r>
      <w:proofErr w:type="gramStart"/>
      <w:r w:rsidRPr="00DD5451">
        <w:rPr>
          <w:lang w:eastAsia="en-US"/>
        </w:rPr>
        <w:t>территориальной</w:t>
      </w:r>
      <w:proofErr w:type="gramEnd"/>
      <w:r w:rsidRPr="00DD5451">
        <w:rPr>
          <w:lang w:eastAsia="en-US"/>
        </w:rPr>
        <w:t xml:space="preserve"> </w:t>
      </w:r>
    </w:p>
    <w:p w:rsidR="00652504" w:rsidRDefault="00652504" w:rsidP="00652504">
      <w:pPr>
        <w:jc w:val="left"/>
        <w:rPr>
          <w:lang w:eastAsia="en-US"/>
        </w:rPr>
      </w:pPr>
      <w:r w:rsidRPr="00DD5451">
        <w:rPr>
          <w:lang w:eastAsia="en-US"/>
        </w:rPr>
        <w:t>избирательной</w:t>
      </w:r>
      <w:r>
        <w:rPr>
          <w:lang w:eastAsia="en-US"/>
        </w:rPr>
        <w:t xml:space="preserve"> комиссии </w:t>
      </w:r>
    </w:p>
    <w:p w:rsidR="00AD2C9B" w:rsidRDefault="00652504" w:rsidP="00652504">
      <w:pPr>
        <w:spacing w:line="360" w:lineRule="auto"/>
        <w:jc w:val="left"/>
        <w:rPr>
          <w:lang w:eastAsia="en-US"/>
        </w:rPr>
      </w:pPr>
      <w:r>
        <w:rPr>
          <w:lang w:eastAsia="en-US"/>
        </w:rPr>
        <w:t xml:space="preserve">Дмитриевского района                                                                </w:t>
      </w:r>
      <w:r w:rsidR="00A85539">
        <w:rPr>
          <w:lang w:eastAsia="en-US"/>
        </w:rPr>
        <w:t xml:space="preserve">                </w:t>
      </w:r>
      <w:r>
        <w:rPr>
          <w:lang w:eastAsia="en-US"/>
        </w:rPr>
        <w:t xml:space="preserve">   Н. И. </w:t>
      </w:r>
      <w:proofErr w:type="spellStart"/>
      <w:r>
        <w:rPr>
          <w:lang w:eastAsia="en-US"/>
        </w:rPr>
        <w:t>Булеева</w:t>
      </w:r>
      <w:proofErr w:type="spellEnd"/>
    </w:p>
    <w:p w:rsidR="00652504" w:rsidRDefault="00652504" w:rsidP="00652504">
      <w:pPr>
        <w:spacing w:line="360" w:lineRule="auto"/>
        <w:jc w:val="left"/>
        <w:rPr>
          <w:lang w:eastAsia="en-US"/>
        </w:rPr>
      </w:pPr>
    </w:p>
    <w:p w:rsidR="00652504" w:rsidRDefault="00652504" w:rsidP="00652504">
      <w:pPr>
        <w:jc w:val="left"/>
        <w:rPr>
          <w:lang w:eastAsia="en-US"/>
        </w:rPr>
      </w:pPr>
      <w:r>
        <w:rPr>
          <w:lang w:eastAsia="en-US"/>
        </w:rPr>
        <w:t>Секретарь</w:t>
      </w:r>
      <w:r w:rsidRPr="00DD5451">
        <w:rPr>
          <w:lang w:eastAsia="en-US"/>
        </w:rPr>
        <w:t xml:space="preserve"> </w:t>
      </w:r>
      <w:proofErr w:type="gramStart"/>
      <w:r w:rsidRPr="00DD5451">
        <w:rPr>
          <w:lang w:eastAsia="en-US"/>
        </w:rPr>
        <w:t>территориальной</w:t>
      </w:r>
      <w:proofErr w:type="gramEnd"/>
      <w:r w:rsidRPr="00DD5451">
        <w:rPr>
          <w:lang w:eastAsia="en-US"/>
        </w:rPr>
        <w:t xml:space="preserve"> </w:t>
      </w:r>
    </w:p>
    <w:p w:rsidR="00652504" w:rsidRDefault="00652504" w:rsidP="00652504">
      <w:pPr>
        <w:jc w:val="left"/>
        <w:rPr>
          <w:lang w:eastAsia="en-US"/>
        </w:rPr>
      </w:pPr>
      <w:r w:rsidRPr="00DD5451">
        <w:rPr>
          <w:lang w:eastAsia="en-US"/>
        </w:rPr>
        <w:t>избирательной</w:t>
      </w:r>
      <w:r>
        <w:rPr>
          <w:lang w:eastAsia="en-US"/>
        </w:rPr>
        <w:t xml:space="preserve"> комиссии </w:t>
      </w:r>
    </w:p>
    <w:p w:rsidR="00652504" w:rsidRDefault="00652504" w:rsidP="00652504">
      <w:pPr>
        <w:spacing w:line="360" w:lineRule="auto"/>
        <w:jc w:val="left"/>
        <w:rPr>
          <w:bCs/>
          <w:szCs w:val="28"/>
        </w:rPr>
      </w:pPr>
      <w:r>
        <w:rPr>
          <w:lang w:eastAsia="en-US"/>
        </w:rPr>
        <w:t xml:space="preserve">Дмитриевского района                                                 </w:t>
      </w:r>
      <w:r w:rsidR="00A85539">
        <w:rPr>
          <w:lang w:eastAsia="en-US"/>
        </w:rPr>
        <w:t xml:space="preserve">                </w:t>
      </w:r>
      <w:r>
        <w:rPr>
          <w:lang w:eastAsia="en-US"/>
        </w:rPr>
        <w:t xml:space="preserve">            М. С. </w:t>
      </w:r>
      <w:proofErr w:type="spellStart"/>
      <w:r>
        <w:rPr>
          <w:lang w:eastAsia="en-US"/>
        </w:rPr>
        <w:t>Шавырина</w:t>
      </w:r>
      <w:proofErr w:type="spellEnd"/>
      <w:r>
        <w:rPr>
          <w:lang w:eastAsia="en-US"/>
        </w:rPr>
        <w:t xml:space="preserve">                                     </w:t>
      </w:r>
    </w:p>
    <w:p w:rsidR="00694408" w:rsidRDefault="00694408" w:rsidP="00694408">
      <w:pPr>
        <w:tabs>
          <w:tab w:val="left" w:pos="5954"/>
          <w:tab w:val="left" w:pos="6379"/>
        </w:tabs>
        <w:ind w:left="4536"/>
        <w:rPr>
          <w:rFonts w:ascii="Times New Roman CYR" w:hAnsi="Times New Roman CYR"/>
          <w:szCs w:val="28"/>
        </w:rPr>
      </w:pPr>
    </w:p>
    <w:p w:rsidR="00694408" w:rsidRDefault="00694408" w:rsidP="00694408">
      <w:pPr>
        <w:tabs>
          <w:tab w:val="left" w:pos="5954"/>
          <w:tab w:val="left" w:pos="6379"/>
        </w:tabs>
        <w:ind w:left="4536"/>
        <w:rPr>
          <w:rFonts w:ascii="Times New Roman CYR" w:hAnsi="Times New Roman CYR"/>
          <w:szCs w:val="28"/>
        </w:rPr>
      </w:pPr>
    </w:p>
    <w:p w:rsidR="00694408" w:rsidRDefault="00694408" w:rsidP="00694408">
      <w:pPr>
        <w:tabs>
          <w:tab w:val="left" w:pos="5954"/>
          <w:tab w:val="left" w:pos="6379"/>
        </w:tabs>
        <w:ind w:left="4536"/>
        <w:rPr>
          <w:rFonts w:ascii="Times New Roman CYR" w:hAnsi="Times New Roman CYR"/>
          <w:szCs w:val="28"/>
        </w:rPr>
      </w:pPr>
    </w:p>
    <w:p w:rsidR="00694408" w:rsidRDefault="00694408" w:rsidP="00694408">
      <w:pPr>
        <w:tabs>
          <w:tab w:val="left" w:pos="5954"/>
          <w:tab w:val="left" w:pos="6379"/>
        </w:tabs>
        <w:ind w:left="4536"/>
        <w:rPr>
          <w:rFonts w:ascii="Times New Roman CYR" w:hAnsi="Times New Roman CYR"/>
          <w:szCs w:val="28"/>
        </w:rPr>
      </w:pPr>
    </w:p>
    <w:p w:rsidR="00AD2C9B" w:rsidRDefault="00AD2C9B" w:rsidP="00E14E80">
      <w:pPr>
        <w:spacing w:line="360" w:lineRule="auto"/>
        <w:jc w:val="left"/>
        <w:rPr>
          <w:bCs/>
          <w:szCs w:val="28"/>
        </w:rPr>
      </w:pPr>
    </w:p>
    <w:sectPr w:rsidR="00AD2C9B" w:rsidSect="00A85539">
      <w:pgSz w:w="11906" w:h="16838"/>
      <w:pgMar w:top="1134" w:right="567" w:bottom="1134" w:left="1134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18FB"/>
    <w:multiLevelType w:val="hybridMultilevel"/>
    <w:tmpl w:val="9C40E6D2"/>
    <w:lvl w:ilvl="0" w:tplc="29BEE1A2">
      <w:start w:val="1"/>
      <w:numFmt w:val="decimal"/>
      <w:lvlText w:val="%1."/>
      <w:lvlJc w:val="left"/>
      <w:pPr>
        <w:ind w:left="1731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5611A3"/>
    <w:multiLevelType w:val="hybridMultilevel"/>
    <w:tmpl w:val="625CEF7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B3319D"/>
    <w:multiLevelType w:val="hybridMultilevel"/>
    <w:tmpl w:val="3196A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03FC1"/>
    <w:multiLevelType w:val="hybridMultilevel"/>
    <w:tmpl w:val="7F1487A8"/>
    <w:lvl w:ilvl="0" w:tplc="C6DEAC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38D107A"/>
    <w:multiLevelType w:val="hybridMultilevel"/>
    <w:tmpl w:val="9B50F652"/>
    <w:lvl w:ilvl="0" w:tplc="B840F828">
      <w:start w:val="15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26F82B20"/>
    <w:multiLevelType w:val="hybridMultilevel"/>
    <w:tmpl w:val="9E70D136"/>
    <w:lvl w:ilvl="0" w:tplc="FDEE27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9735596"/>
    <w:multiLevelType w:val="hybridMultilevel"/>
    <w:tmpl w:val="3C260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FC0718"/>
    <w:multiLevelType w:val="hybridMultilevel"/>
    <w:tmpl w:val="B858B8FC"/>
    <w:lvl w:ilvl="0" w:tplc="B840F828">
      <w:start w:val="15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2E407B5B"/>
    <w:multiLevelType w:val="hybridMultilevel"/>
    <w:tmpl w:val="4568FD34"/>
    <w:lvl w:ilvl="0" w:tplc="C6DEAC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5479DC"/>
    <w:multiLevelType w:val="hybridMultilevel"/>
    <w:tmpl w:val="E4DEC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825808"/>
    <w:multiLevelType w:val="hybridMultilevel"/>
    <w:tmpl w:val="D84A24E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1211EB"/>
    <w:multiLevelType w:val="hybridMultilevel"/>
    <w:tmpl w:val="4B3E0E54"/>
    <w:lvl w:ilvl="0" w:tplc="2CA40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1E4DAC"/>
    <w:multiLevelType w:val="hybridMultilevel"/>
    <w:tmpl w:val="24E24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C7159E"/>
    <w:multiLevelType w:val="singleLevel"/>
    <w:tmpl w:val="AED81F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</w:abstractNum>
  <w:abstractNum w:abstractNumId="14">
    <w:nsid w:val="4E380CFF"/>
    <w:multiLevelType w:val="hybridMultilevel"/>
    <w:tmpl w:val="B1EC1BB6"/>
    <w:lvl w:ilvl="0" w:tplc="6FBE51B2">
      <w:start w:val="1"/>
      <w:numFmt w:val="decimal"/>
      <w:lvlText w:val="%1."/>
      <w:lvlJc w:val="left"/>
      <w:pPr>
        <w:ind w:left="1285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50A1866"/>
    <w:multiLevelType w:val="multilevel"/>
    <w:tmpl w:val="B34C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E61031"/>
    <w:multiLevelType w:val="hybridMultilevel"/>
    <w:tmpl w:val="CBD0A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826849"/>
    <w:multiLevelType w:val="hybridMultilevel"/>
    <w:tmpl w:val="9912CEF4"/>
    <w:lvl w:ilvl="0" w:tplc="C6DEAC1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7EB616D"/>
    <w:multiLevelType w:val="hybridMultilevel"/>
    <w:tmpl w:val="C29EC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A144C4"/>
    <w:multiLevelType w:val="hybridMultilevel"/>
    <w:tmpl w:val="2AF8F83E"/>
    <w:lvl w:ilvl="0" w:tplc="B4B4D1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56F7C9A"/>
    <w:multiLevelType w:val="hybridMultilevel"/>
    <w:tmpl w:val="FBFC7F72"/>
    <w:lvl w:ilvl="0" w:tplc="ABB00BC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>
    <w:nsid w:val="79A157CF"/>
    <w:multiLevelType w:val="hybridMultilevel"/>
    <w:tmpl w:val="29A61474"/>
    <w:lvl w:ilvl="0" w:tplc="7CEA887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9"/>
  </w:num>
  <w:num w:numId="2">
    <w:abstractNumId w:val="11"/>
  </w:num>
  <w:num w:numId="3">
    <w:abstractNumId w:val="3"/>
  </w:num>
  <w:num w:numId="4">
    <w:abstractNumId w:val="15"/>
  </w:num>
  <w:num w:numId="5">
    <w:abstractNumId w:val="13"/>
  </w:num>
  <w:num w:numId="6">
    <w:abstractNumId w:val="2"/>
  </w:num>
  <w:num w:numId="7">
    <w:abstractNumId w:val="21"/>
  </w:num>
  <w:num w:numId="8">
    <w:abstractNumId w:val="5"/>
  </w:num>
  <w:num w:numId="9">
    <w:abstractNumId w:val="8"/>
  </w:num>
  <w:num w:numId="10">
    <w:abstractNumId w:val="17"/>
  </w:num>
  <w:num w:numId="11">
    <w:abstractNumId w:val="14"/>
  </w:num>
  <w:num w:numId="12">
    <w:abstractNumId w:val="20"/>
  </w:num>
  <w:num w:numId="13">
    <w:abstractNumId w:val="12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4"/>
  </w:num>
  <w:num w:numId="18">
    <w:abstractNumId w:val="10"/>
  </w:num>
  <w:num w:numId="19">
    <w:abstractNumId w:val="6"/>
  </w:num>
  <w:num w:numId="20">
    <w:abstractNumId w:val="16"/>
  </w:num>
  <w:num w:numId="21">
    <w:abstractNumId w:val="0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2734E"/>
    <w:rsid w:val="00001A8B"/>
    <w:rsid w:val="000236E8"/>
    <w:rsid w:val="00023C36"/>
    <w:rsid w:val="00031A02"/>
    <w:rsid w:val="000520DB"/>
    <w:rsid w:val="000704AF"/>
    <w:rsid w:val="00096445"/>
    <w:rsid w:val="00097268"/>
    <w:rsid w:val="000B1865"/>
    <w:rsid w:val="000B4032"/>
    <w:rsid w:val="000B412B"/>
    <w:rsid w:val="000C22DE"/>
    <w:rsid w:val="000C35BB"/>
    <w:rsid w:val="00103337"/>
    <w:rsid w:val="00144514"/>
    <w:rsid w:val="00147E06"/>
    <w:rsid w:val="00157F87"/>
    <w:rsid w:val="00173D73"/>
    <w:rsid w:val="00187A62"/>
    <w:rsid w:val="00187BB9"/>
    <w:rsid w:val="00193C93"/>
    <w:rsid w:val="001B6078"/>
    <w:rsid w:val="001C3129"/>
    <w:rsid w:val="001E1F31"/>
    <w:rsid w:val="001E6C88"/>
    <w:rsid w:val="001F354A"/>
    <w:rsid w:val="00203210"/>
    <w:rsid w:val="00207F34"/>
    <w:rsid w:val="00211E97"/>
    <w:rsid w:val="00231211"/>
    <w:rsid w:val="00243516"/>
    <w:rsid w:val="00251F5F"/>
    <w:rsid w:val="0025638F"/>
    <w:rsid w:val="00257C54"/>
    <w:rsid w:val="002600A4"/>
    <w:rsid w:val="00265109"/>
    <w:rsid w:val="00282B5F"/>
    <w:rsid w:val="00284AFF"/>
    <w:rsid w:val="00286F9B"/>
    <w:rsid w:val="002A5A3B"/>
    <w:rsid w:val="002C1EEF"/>
    <w:rsid w:val="00332532"/>
    <w:rsid w:val="003552D2"/>
    <w:rsid w:val="003702E4"/>
    <w:rsid w:val="003769D6"/>
    <w:rsid w:val="00385813"/>
    <w:rsid w:val="003903A8"/>
    <w:rsid w:val="00390CBC"/>
    <w:rsid w:val="00391E93"/>
    <w:rsid w:val="0039515D"/>
    <w:rsid w:val="003E5B93"/>
    <w:rsid w:val="00402C55"/>
    <w:rsid w:val="004174A2"/>
    <w:rsid w:val="00421275"/>
    <w:rsid w:val="004214A1"/>
    <w:rsid w:val="00446C2B"/>
    <w:rsid w:val="00451C0E"/>
    <w:rsid w:val="004530D4"/>
    <w:rsid w:val="00470258"/>
    <w:rsid w:val="00473F4F"/>
    <w:rsid w:val="00474066"/>
    <w:rsid w:val="004A1956"/>
    <w:rsid w:val="004B64BF"/>
    <w:rsid w:val="004E62EE"/>
    <w:rsid w:val="004F4AEE"/>
    <w:rsid w:val="005012A8"/>
    <w:rsid w:val="00513F62"/>
    <w:rsid w:val="005179BF"/>
    <w:rsid w:val="00525167"/>
    <w:rsid w:val="005338E1"/>
    <w:rsid w:val="00535906"/>
    <w:rsid w:val="0053742C"/>
    <w:rsid w:val="00540D1F"/>
    <w:rsid w:val="00546F83"/>
    <w:rsid w:val="00554A39"/>
    <w:rsid w:val="00556583"/>
    <w:rsid w:val="00581392"/>
    <w:rsid w:val="0058161B"/>
    <w:rsid w:val="005C4271"/>
    <w:rsid w:val="005E088E"/>
    <w:rsid w:val="005E36AB"/>
    <w:rsid w:val="005E5C54"/>
    <w:rsid w:val="005F480F"/>
    <w:rsid w:val="00600B93"/>
    <w:rsid w:val="006060C1"/>
    <w:rsid w:val="0061218C"/>
    <w:rsid w:val="006217E1"/>
    <w:rsid w:val="006266E3"/>
    <w:rsid w:val="00652504"/>
    <w:rsid w:val="0065694D"/>
    <w:rsid w:val="00662C80"/>
    <w:rsid w:val="00671971"/>
    <w:rsid w:val="00674E60"/>
    <w:rsid w:val="0067758E"/>
    <w:rsid w:val="00686859"/>
    <w:rsid w:val="00694408"/>
    <w:rsid w:val="006B0157"/>
    <w:rsid w:val="006B69C5"/>
    <w:rsid w:val="006D2E5B"/>
    <w:rsid w:val="006E2D5A"/>
    <w:rsid w:val="007337D7"/>
    <w:rsid w:val="00743433"/>
    <w:rsid w:val="00774781"/>
    <w:rsid w:val="007803CA"/>
    <w:rsid w:val="00780F5E"/>
    <w:rsid w:val="00782F7E"/>
    <w:rsid w:val="00785B21"/>
    <w:rsid w:val="007C7858"/>
    <w:rsid w:val="007D2BBC"/>
    <w:rsid w:val="007D3384"/>
    <w:rsid w:val="007E687D"/>
    <w:rsid w:val="007F7C5C"/>
    <w:rsid w:val="00800B0D"/>
    <w:rsid w:val="0080546B"/>
    <w:rsid w:val="00806EAD"/>
    <w:rsid w:val="0082734E"/>
    <w:rsid w:val="00835912"/>
    <w:rsid w:val="0085032E"/>
    <w:rsid w:val="008556E5"/>
    <w:rsid w:val="00891864"/>
    <w:rsid w:val="008A62A5"/>
    <w:rsid w:val="008A6EAA"/>
    <w:rsid w:val="008B17EC"/>
    <w:rsid w:val="008B6717"/>
    <w:rsid w:val="008C7A59"/>
    <w:rsid w:val="008D03AC"/>
    <w:rsid w:val="008E24BF"/>
    <w:rsid w:val="008E28EF"/>
    <w:rsid w:val="008E2FCE"/>
    <w:rsid w:val="008E65C3"/>
    <w:rsid w:val="008E6C14"/>
    <w:rsid w:val="008F4B23"/>
    <w:rsid w:val="00900D09"/>
    <w:rsid w:val="00922777"/>
    <w:rsid w:val="0092792D"/>
    <w:rsid w:val="00933DBD"/>
    <w:rsid w:val="00941E56"/>
    <w:rsid w:val="00943AA5"/>
    <w:rsid w:val="009534FA"/>
    <w:rsid w:val="00954A99"/>
    <w:rsid w:val="0096670B"/>
    <w:rsid w:val="009747D4"/>
    <w:rsid w:val="0098608E"/>
    <w:rsid w:val="009902C3"/>
    <w:rsid w:val="009953ED"/>
    <w:rsid w:val="009966A3"/>
    <w:rsid w:val="009B14B6"/>
    <w:rsid w:val="009B3A63"/>
    <w:rsid w:val="009C5A6B"/>
    <w:rsid w:val="009D3282"/>
    <w:rsid w:val="009D3F08"/>
    <w:rsid w:val="009F0969"/>
    <w:rsid w:val="009F3CC5"/>
    <w:rsid w:val="00A001F6"/>
    <w:rsid w:val="00A005CB"/>
    <w:rsid w:val="00A26519"/>
    <w:rsid w:val="00A33464"/>
    <w:rsid w:val="00A557FA"/>
    <w:rsid w:val="00A85539"/>
    <w:rsid w:val="00A90A43"/>
    <w:rsid w:val="00A91417"/>
    <w:rsid w:val="00AC3ECB"/>
    <w:rsid w:val="00AC70B7"/>
    <w:rsid w:val="00AD2C65"/>
    <w:rsid w:val="00AD2C9B"/>
    <w:rsid w:val="00B22688"/>
    <w:rsid w:val="00B229BD"/>
    <w:rsid w:val="00B315CA"/>
    <w:rsid w:val="00B33E12"/>
    <w:rsid w:val="00B44180"/>
    <w:rsid w:val="00B4626D"/>
    <w:rsid w:val="00B6071F"/>
    <w:rsid w:val="00B6595C"/>
    <w:rsid w:val="00B758F2"/>
    <w:rsid w:val="00B81B76"/>
    <w:rsid w:val="00B83850"/>
    <w:rsid w:val="00BA0DB1"/>
    <w:rsid w:val="00BA2FBB"/>
    <w:rsid w:val="00BD1349"/>
    <w:rsid w:val="00BD4210"/>
    <w:rsid w:val="00BD61CC"/>
    <w:rsid w:val="00BE3238"/>
    <w:rsid w:val="00BE758D"/>
    <w:rsid w:val="00C24811"/>
    <w:rsid w:val="00C42D54"/>
    <w:rsid w:val="00C45371"/>
    <w:rsid w:val="00C5252A"/>
    <w:rsid w:val="00C54891"/>
    <w:rsid w:val="00C62E98"/>
    <w:rsid w:val="00CD4627"/>
    <w:rsid w:val="00CE1D5B"/>
    <w:rsid w:val="00CF2FC0"/>
    <w:rsid w:val="00D01EA3"/>
    <w:rsid w:val="00D040C0"/>
    <w:rsid w:val="00D04FA9"/>
    <w:rsid w:val="00D06175"/>
    <w:rsid w:val="00D06387"/>
    <w:rsid w:val="00D076EC"/>
    <w:rsid w:val="00D331C0"/>
    <w:rsid w:val="00D440E1"/>
    <w:rsid w:val="00D664F3"/>
    <w:rsid w:val="00D758AB"/>
    <w:rsid w:val="00D77948"/>
    <w:rsid w:val="00D80AB1"/>
    <w:rsid w:val="00D838C4"/>
    <w:rsid w:val="00D95F95"/>
    <w:rsid w:val="00DA2488"/>
    <w:rsid w:val="00DB29B4"/>
    <w:rsid w:val="00DE0A7E"/>
    <w:rsid w:val="00DE60AB"/>
    <w:rsid w:val="00DE66A2"/>
    <w:rsid w:val="00DF3725"/>
    <w:rsid w:val="00E03AC3"/>
    <w:rsid w:val="00E12B2A"/>
    <w:rsid w:val="00E14E80"/>
    <w:rsid w:val="00E75B9D"/>
    <w:rsid w:val="00E9008E"/>
    <w:rsid w:val="00E917A0"/>
    <w:rsid w:val="00E925DA"/>
    <w:rsid w:val="00E97401"/>
    <w:rsid w:val="00EB5E9A"/>
    <w:rsid w:val="00EE3A7C"/>
    <w:rsid w:val="00EE5E96"/>
    <w:rsid w:val="00EF09D8"/>
    <w:rsid w:val="00F0117C"/>
    <w:rsid w:val="00F049C5"/>
    <w:rsid w:val="00F12C51"/>
    <w:rsid w:val="00F175D2"/>
    <w:rsid w:val="00F17F77"/>
    <w:rsid w:val="00F3198F"/>
    <w:rsid w:val="00F57015"/>
    <w:rsid w:val="00F82586"/>
    <w:rsid w:val="00F83E71"/>
    <w:rsid w:val="00F84FE6"/>
    <w:rsid w:val="00FA5886"/>
    <w:rsid w:val="00FA6537"/>
    <w:rsid w:val="00FB61B7"/>
    <w:rsid w:val="00FC2D31"/>
    <w:rsid w:val="00FC42B7"/>
    <w:rsid w:val="00FD07FE"/>
    <w:rsid w:val="00FD0C18"/>
    <w:rsid w:val="00FE0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71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071F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60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9C5A6B"/>
    <w:pPr>
      <w:keepNext/>
      <w:widowControl w:val="0"/>
      <w:outlineLvl w:val="5"/>
    </w:pPr>
    <w:rPr>
      <w:b/>
      <w:spacing w:val="6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071F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styleId="a3">
    <w:name w:val="Body Text"/>
    <w:basedOn w:val="a"/>
    <w:link w:val="a4"/>
    <w:unhideWhenUsed/>
    <w:rsid w:val="00B6071F"/>
    <w:pPr>
      <w:spacing w:after="120"/>
    </w:pPr>
  </w:style>
  <w:style w:type="character" w:customStyle="1" w:styleId="a4">
    <w:name w:val="Основной текст Знак"/>
    <w:basedOn w:val="a0"/>
    <w:link w:val="a3"/>
    <w:rsid w:val="00B6071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5694D"/>
    <w:pPr>
      <w:ind w:left="720"/>
      <w:contextualSpacing/>
      <w:jc w:val="left"/>
    </w:pPr>
    <w:rPr>
      <w:sz w:val="24"/>
    </w:rPr>
  </w:style>
  <w:style w:type="paragraph" w:styleId="a6">
    <w:name w:val="Body Text Indent"/>
    <w:basedOn w:val="a"/>
    <w:link w:val="a7"/>
    <w:uiPriority w:val="99"/>
    <w:unhideWhenUsed/>
    <w:rsid w:val="00B758F2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B758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B758F2"/>
    <w:rPr>
      <w:b/>
      <w:szCs w:val="20"/>
    </w:rPr>
  </w:style>
  <w:style w:type="character" w:customStyle="1" w:styleId="a9">
    <w:name w:val="Название Знак"/>
    <w:basedOn w:val="a0"/>
    <w:link w:val="a8"/>
    <w:rsid w:val="00B758F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5374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9860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Body Text Indent 3"/>
    <w:basedOn w:val="a"/>
    <w:link w:val="30"/>
    <w:rsid w:val="0098608E"/>
    <w:pPr>
      <w:spacing w:after="120"/>
      <w:ind w:left="283"/>
      <w:jc w:val="left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860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75B9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75B9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-1">
    <w:name w:val="Т-1"/>
    <w:aliases w:val="5"/>
    <w:basedOn w:val="a"/>
    <w:rsid w:val="006D2E5B"/>
    <w:pPr>
      <w:spacing w:line="360" w:lineRule="auto"/>
      <w:ind w:firstLine="720"/>
      <w:jc w:val="both"/>
    </w:pPr>
    <w:rPr>
      <w:szCs w:val="20"/>
    </w:rPr>
  </w:style>
  <w:style w:type="character" w:customStyle="1" w:styleId="60">
    <w:name w:val="Заголовок 6 Знак"/>
    <w:basedOn w:val="a0"/>
    <w:link w:val="6"/>
    <w:rsid w:val="009C5A6B"/>
    <w:rPr>
      <w:rFonts w:ascii="Times New Roman" w:eastAsia="Times New Roman" w:hAnsi="Times New Roman" w:cs="Times New Roman"/>
      <w:b/>
      <w:spacing w:val="60"/>
      <w:sz w:val="24"/>
      <w:szCs w:val="20"/>
      <w:lang w:eastAsia="ru-RU"/>
    </w:rPr>
  </w:style>
  <w:style w:type="character" w:styleId="ad">
    <w:name w:val="Hyperlink"/>
    <w:basedOn w:val="a0"/>
    <w:uiPriority w:val="99"/>
    <w:unhideWhenUsed/>
    <w:rsid w:val="009C5A6B"/>
    <w:rPr>
      <w:color w:val="0000FF" w:themeColor="hyperlink"/>
      <w:u w:val="single"/>
    </w:rPr>
  </w:style>
  <w:style w:type="paragraph" w:customStyle="1" w:styleId="14-15">
    <w:name w:val="14-15"/>
    <w:basedOn w:val="a"/>
    <w:rsid w:val="009C5A6B"/>
    <w:pPr>
      <w:spacing w:line="360" w:lineRule="auto"/>
      <w:ind w:firstLine="709"/>
      <w:jc w:val="both"/>
    </w:pPr>
    <w:rPr>
      <w:szCs w:val="28"/>
    </w:rPr>
  </w:style>
  <w:style w:type="paragraph" w:styleId="ae">
    <w:name w:val="header"/>
    <w:basedOn w:val="a"/>
    <w:link w:val="af"/>
    <w:uiPriority w:val="99"/>
    <w:semiHidden/>
    <w:unhideWhenUsed/>
    <w:rsid w:val="009C5A6B"/>
    <w:pPr>
      <w:tabs>
        <w:tab w:val="center" w:pos="4677"/>
        <w:tab w:val="right" w:pos="9355"/>
      </w:tabs>
      <w:spacing w:after="120"/>
      <w:ind w:firstLine="720"/>
      <w:jc w:val="both"/>
    </w:pPr>
    <w:rPr>
      <w:szCs w:val="20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9C5A6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9C5A6B"/>
    <w:pPr>
      <w:tabs>
        <w:tab w:val="center" w:pos="4677"/>
        <w:tab w:val="right" w:pos="9355"/>
      </w:tabs>
      <w:spacing w:after="120"/>
      <w:ind w:firstLine="720"/>
      <w:jc w:val="both"/>
    </w:pPr>
    <w:rPr>
      <w:szCs w:val="20"/>
    </w:rPr>
  </w:style>
  <w:style w:type="character" w:customStyle="1" w:styleId="af1">
    <w:name w:val="Нижний колонтитул Знак"/>
    <w:basedOn w:val="a0"/>
    <w:link w:val="af0"/>
    <w:uiPriority w:val="99"/>
    <w:rsid w:val="009C5A6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Normal (Web)"/>
    <w:basedOn w:val="a"/>
    <w:uiPriority w:val="99"/>
    <w:unhideWhenUsed/>
    <w:rsid w:val="008E24BF"/>
    <w:pPr>
      <w:spacing w:before="100" w:beforeAutospacing="1" w:after="100" w:afterAutospacing="1"/>
      <w:jc w:val="left"/>
    </w:pPr>
    <w:rPr>
      <w:sz w:val="24"/>
    </w:rPr>
  </w:style>
  <w:style w:type="paragraph" w:styleId="af3">
    <w:name w:val="caption"/>
    <w:basedOn w:val="a"/>
    <w:next w:val="a"/>
    <w:qFormat/>
    <w:rsid w:val="005E088E"/>
    <w:pPr>
      <w:jc w:val="left"/>
    </w:pPr>
    <w:rPr>
      <w:sz w:val="24"/>
      <w:szCs w:val="20"/>
    </w:rPr>
  </w:style>
  <w:style w:type="paragraph" w:customStyle="1" w:styleId="21">
    <w:name w:val="Основной текст 21"/>
    <w:basedOn w:val="a"/>
    <w:rsid w:val="00D77948"/>
    <w:pPr>
      <w:widowControl w:val="0"/>
      <w:spacing w:line="360" w:lineRule="auto"/>
      <w:ind w:firstLine="720"/>
      <w:jc w:val="both"/>
    </w:pPr>
    <w:rPr>
      <w:szCs w:val="20"/>
    </w:rPr>
  </w:style>
  <w:style w:type="character" w:styleId="af4">
    <w:name w:val="Strong"/>
    <w:basedOn w:val="a0"/>
    <w:uiPriority w:val="22"/>
    <w:qFormat/>
    <w:rsid w:val="00211E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88B2D-EC9D-47BC-8631-FABFCBFE4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Шавырина</cp:lastModifiedBy>
  <cp:revision>12</cp:revision>
  <cp:lastPrinted>2021-08-02T14:26:00Z</cp:lastPrinted>
  <dcterms:created xsi:type="dcterms:W3CDTF">2021-06-15T14:21:00Z</dcterms:created>
  <dcterms:modified xsi:type="dcterms:W3CDTF">2026-06-15T14:12:00Z</dcterms:modified>
</cp:coreProperties>
</file>